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C13" w:rsidRDefault="00704C13" w:rsidP="00704C13">
      <w:pPr>
        <w:pStyle w:val="qvetavi"/>
        <w:rPr>
          <w:color w:val="auto"/>
        </w:rPr>
      </w:pPr>
      <w:r>
        <w:rPr>
          <w:color w:val="auto"/>
        </w:rPr>
        <w:t>aWarelis javri</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moexaTra. mogudgude, mxurvale Rumelisken miiwia, _ dagefarebi, Tvara `feCi~ gewvavs, codva xaro, miTxra da nikapze mreSi wverebi muStiT moiCiCqna. moi, damibrZandi gverdiTo, mimiwvia. warb-wamwamTa laqaSebSi Cakarguli wyvili winwkali pirdapir saxeSi mesrola.</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uceb javrian-naRvliani pirisaxe Zunwi Rimilis iribma sxivma gaunaTa.</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aya da Sen mindodi axla storeTo, Senna SemogCivlo da giTxrana saTqmelebio.</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meore oTaxSi miRvalebuli esvena, ojaxis deda.</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saxli tiriliT, godebiT avsiliyo, mara axla gakmediliyo TiTqos. WraWunobda `lojiebi~. gareT, siciveSi, TovlWyapSi xalxi ireoda, iyo neli, CurCulamde dadablebuli gadalaparakebebi. kibeze mZimed amodiodnen samZimarze axalmosulni.</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viwro aivanze Camwkrivebuliyvnen Svilebi, _ Svidi mamakaci (oTxi qali, qaliSvilebi, cxedarTan isxdnen da morigeobiT xmamaRla dastirodnen dedas), mgloviare mamakacebi Cia-Cia, kafandara, xmel-xmeli, mxedrebiviT erTmaneTs mikvrodnen da TviTeuli yovel winCamvlels civ, daRlil xels uwvdida CamosarTmevad. Tovli bardenas TandaTan umatebda. sicivec matulobda, magram Tovlis sicive TiTqos raRacnairi sufTa, sasiamovno iyo da aivanze mdgomni, mesamZimreni, xandaxan SemeCxrdebodnen, _ wuTiT daiSlebodnen, asiaruldebodnen da farTod gaRebuli nestoebiT xasxasa haers isunTqavdnen.</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aq ki, Cvens RumelTan, oTaxSi, glovaze Sekrebili Sinaurebi visxediT. is xalxi, visac samZimris gaziarebis garda kidev raRacebi evalebaT. erTi CavliT TavianT saqmes ver moiTaveben. isini aq unda iyvnen mTeli dRe.</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RumelTan myofi wverosani TiTqos mecno, magram kargad mainc ver vicani. mgoni bavSvobisJamindeli nacnobia. iqneb dawyebiTSic ervad vswavlobdiT, iqneb (es aSkaraa) odnav naTesavicaa, magram, ra vqna, vera da ver gavixsene saxeli. igi me saxeliT mommarTavs, Zalian Sinaurulad, Tamamad melaparakeba. vatyob, sruliad darwmunebulia naRdad sjera, rom me igi kai xania, ra Tqma unda, vicani. Sinaganad erTob vSfoTa, aqeT-iqiT TvalebT vakorwial-vaceceb, iqneb vinmes Cumad vaniSno _ vkiTxo vinaa es kaci-meTqi, magram, Cemda samwuxarod, imden iqmyofTagan arc erTi ise ar ijda, misadgomad, ese igi, sakiTxavad gamomdgariyo.</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wverosans ki TandaTan moewona Tavisi dawyebuli saubari, TandaTan Rrmad mousva saxnisi, TandaTan CauRrmavda, xmasac auwia da is sayvedur-satkivarebi, is javrebi, rac axlandeli dangreuli saqveyno yofis gamo axlandeli xelisuflebisaTvis unda gaecxadebina, mTlianad me momiyara. CaTvala, _ radgan me amdeni xania sityviT, weriT, imdeni winandeli jaxirebiT aqaurobaTa bevr samTavrobo saqmeebSi gavreulvar da, isedac vCandi misi azriT, dResac Sesaferisi pirovneba var, misi Civilebi movismino, miviRo, vupasuxo.</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_ ki, Ziav, _ socializmi jandabaSi, mara ager uCumaria gigimxel,</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_ am dRevandelis Semxedvare isev socialimzs vnatrob, aba! ki, Tavidan yoliferi waiRes, gvawiokes, gvxrites... bolos, Ziav, Zvilai rom racxafer pawa suli moviTqviT, roca ha-ha bedauri gaxda yofna (ager, duqanSi eyara yoliferi), maSin muunda im gorbaCovs saxelmwifos daxoxoleba, nel-nelai eqna, Tvara...</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Wo, ar meSinoda mainc...</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wverebi isev muStiT moiCiCqna, rezinis Ceqmebze daixeda. yeli gadaekeca da Sarvalze garedan amoweuli Razlis Wreli windebi mouCanda. daZarRvuli xeli daartya Ceqmaze.</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_ a, amferebi eyara. Svidi manaTi... axla? hadaa, Tvara, kai miscem... guSin bazarSi vincxai Seqers samocad yidda, daedo tomriT da axraSunebda _ CiCvarmotexil Cina-sainiT yrida qaRaldis `TarbebSi~. gegoneboda Tavis yanaSi moeyvana.</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_ gardamavali periodia. axla da... _ aRar gavarTule viTareba, Tanac meore oTaxSi qalebma kivils umates.</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_ yvelai xuTwledi `gardamavali~ iyo, Zia Zvilai amvaTaveT im xuTwledebad daCexili samozdaaTi. axla kido...</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_ magierSi Cven Cveni saxelmwifo gveqneba, saqarTvelo damoukidebeli gaxdeba da...</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wverosanma iq myofni mimoaTvaliera dabejiTebiT. erTxel kidev SeiCiCqna Rawvze balani da erTxel kidev rezinis Ceqmebze daixeda, Tanac odnav ukan daCoCda, Rumelisagan fexsacmeli daaSorava.</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_ ki, mara roisna morigden, Ziav, egeni. ase, Wo, erTmaneTis xocva damoukideblad? es ra ambavia, Wo, arc im osebs ar avtexavdi, axla CemTvis rom ekiTxes.</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_ osebma Tavad gaiuqmes olqi, dairqves respublika da teritoria ruseTs SeuerTes, amas vin aitanda?! _ dinjad avuxseni, Tanac am alagas sityvas odnav wamovuwie, _ sxvamac gaigonos-meTqi. magram is danarCeni ramdenime Sinauri, mgoni, motiral qalTa Sekivlebam ise dazara, saubars yurs veRpar abolebdnen.</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Tumca osTa ubeduri Tema rom SevanjRrieT, iq msxdomTagan erTi, kuTxeSi mjdari galeuli, uferuli glexi, iseve rezinis Ceqmebiani, damwuxrebiT da sacodavad mxrebawuruli, adgilidan wamodga, oTaxi iatakis WraWuniT gadmoWra da gverdiT mimoWda. viyuCe erTxans, vifiqre, es kaci raRacis Tqmas apirebs-meTqi, magram mosulma weRandulad Caqindra Tavi da wayurda.</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magaze erTina Cemina vTqva, Ziav, _ gamofxizlda ise Cemi mokamaTe. _ a, ager es kaci, _ xeli axalmosuls dahkra muxlze. _ am ojaxis siZe, osia. Cven alagSia Camosaxlebuli. ei, ra vqnaT axla, movglijoT iqidan da gevqnioT gareT?! _ TandaTan gawiwmatda, TandaTan cxeli winwklebi daakvesia naTqvams.</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_ ki, Ziav, ver meiqce, karqaT, mara Senc gonjze gonjobas raiza ijebi, Wo?! Sen Zveli saxelmwifo naqoni xar, Sen umfro didi xar, Sen yvelgan ganTqmuli qarTveli xar, ras ayolixar am baRana xalxs, a?! ara, aSkarana giTxra, Tqven kalamis kacebi, vinc xaebi rom xarT, Tqvensac verna gagmarTlo, ra dagemarTen, Wo, aravar CagvwukiaT sityva pirSi da veRarafers ambobT, pawai SeuZaxeT racxa im Tbilisel Tavkacebs, axla magis vaxti iyo, Wo?! osi, ager Cveni siZe romaa, es axla TlaT Cveneburia. aaferi ucxo amas ar aq. Cemi Wir-lxinis erTi funCxia magic, hoda, mai axla, ucxo Teslis xar, ar xar Cveni, wai-meTqi, gavagdo?! ei, prezidenti sul RmerTs iZaxis da am saqmeSi RmerTi raiza ar geixsena netai. rafraT iqneba, Wo, ase. qali, baRana, beri bneli iJuJeba. amas... amas... ar vici, ara!...</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axalmosuli wynarad ijda. Tavis fexze Tavis rezinis Ceqmebs dascqeroda da marTlac, RmerTma icoda raze fiqrobda.</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_ javrma damifxaWa guli, Wo. Tan mcxvenia, Tan mewvis, TbilisSi rom xocvaa, imiwa.</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mec Zirs, datalaxianebul fexsacmelebs da iatakze mocacune fexebs Tavalierebdi, magram vigrZeni, Tanamosaubrem saxeSi Semomxeda, Cemgan pasuxs moeloda. me ki ufro misas, sakuTar konkretuls davelode.</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_ arc erTia store da arc meore. erTimeores ufaqSuneben xalxis saxeliT da xalxs aravin aafers ekiTxeba. aba ra vici, me xalxi ar var? me vin miTxra rame. magaT orves magraT mivanelebdi. raiza Cxuboben, Wo, ar vici me, amferi qveyanas gqondes kacs, saqarTvelo, amferi miwa-wyali, amferi xalxi da amas ver wauZRve xeirianad, amas ver epatrono Wkvianurad, raa es, siblayve araa?! arcerTi mageni ar margia me, Wo. mamuSavos vincxam, mSvidad da patiosnaT mamuSaos. sulis moTqma maRirsos. ha, es minda. beRel-naliaSi Tu aaferi giyria da uzapuneb erTimoeres, vin gicnobs xalxaT, saxelmwifoT, miTxari erTi, ho, amisi javri mifxaWnis guls da xapers.</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uceb kivil-tirili Sewyda, mTeli saxli mTlianad gasusulda, gaikmida. marto fexTa xma, saxlis WraWuni gaismoda. viRacam kari SemoaRo.</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_ mivalT!.. _ erTi Reri sityva Semoisrola da kari isev miajaxuna.</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Cemi skamZelas mezobeli wamodga. suyvelani wamovdeqiT, sarmelSi Canda, _ Tovls qari miaTamaSebda. Robis iqiT, keJera fxlis foTlebi TeTr bululebqveS daRma dazneqiliyo, aqeT adesas lerwebic zed Sekavebul Tovls frTxilad aqanavebda. ukceb motiralma qalebma erTad Seikivles, raRaca Caimsxvra, xis saxli erTianad Sezanzarda. Cemma nacnobma _ ucnobma Semomxeda, haiTo, Tqva da wamiZRva. karTan misulma erTxelac Semoixeda. etyoba `janazes~ iq alocveben, saflavTano miTxra!</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_ mere iq SeiZleba? _ vkiTxe.</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_ ityvian, magre jobso. _ zRurblze gadaabija. _ Cemza sulerTia, nakomunistari var, giavri. sul magas davdevdi, axla raRa vibRunko da raRa veblayuno, xalxi matyvilebies, axla RmerTsac vatyvilo?!</w:t>
      </w:r>
    </w:p>
    <w:p w:rsidR="00704C13" w:rsidRDefault="00704C13" w:rsidP="00704C13">
      <w:pPr>
        <w:autoSpaceDE w:val="0"/>
        <w:autoSpaceDN w:val="0"/>
        <w:adjustRightInd w:val="0"/>
        <w:spacing w:line="270" w:lineRule="atLeast"/>
        <w:ind w:firstLine="340"/>
        <w:jc w:val="both"/>
        <w:rPr>
          <w:rFonts w:ascii="LitNusx" w:hAnsi="LitNusx" w:cs="LitNusx"/>
        </w:rPr>
      </w:pPr>
      <w:r>
        <w:rPr>
          <w:rFonts w:ascii="LitNusx" w:hAnsi="LitNusx" w:cs="LitNusx"/>
        </w:rPr>
        <w:t>kibe WraWuniT CavaTaveT da ezoSi SequCul xalxs SeverieT.</w:t>
      </w:r>
    </w:p>
    <w:p w:rsidR="00704C13" w:rsidRDefault="00704C13" w:rsidP="00704C13">
      <w:pPr>
        <w:autoSpaceDE w:val="0"/>
        <w:autoSpaceDN w:val="0"/>
        <w:adjustRightInd w:val="0"/>
        <w:spacing w:line="270" w:lineRule="atLeast"/>
        <w:ind w:firstLine="340"/>
        <w:jc w:val="both"/>
        <w:rPr>
          <w:rFonts w:ascii="LitNusx" w:hAnsi="LitNusx" w:cs="LitNusx"/>
        </w:rPr>
      </w:pPr>
    </w:p>
    <w:p w:rsidR="00704C13" w:rsidRDefault="00704C13" w:rsidP="00704C13">
      <w:pPr>
        <w:autoSpaceDE w:val="0"/>
        <w:autoSpaceDN w:val="0"/>
        <w:adjustRightInd w:val="0"/>
        <w:spacing w:line="270" w:lineRule="atLeast"/>
        <w:ind w:firstLine="340"/>
        <w:jc w:val="both"/>
        <w:rPr>
          <w:rFonts w:ascii="LitNusx" w:hAnsi="LitNusx" w:cs="LitNusx"/>
        </w:rPr>
      </w:pPr>
    </w:p>
    <w:p w:rsidR="00335133" w:rsidRDefault="00335133"/>
    <w:sectPr w:rsidR="00335133">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04C13"/>
    <w:rsid w:val="00335133"/>
    <w:rsid w:val="00704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704C13"/>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6572</Characters>
  <Application>Microsoft Office Word</Application>
  <DocSecurity>0</DocSecurity>
  <Lines>54</Lines>
  <Paragraphs>15</Paragraphs>
  <ScaleCrop>false</ScaleCrop>
  <Company>mes</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2010-08-11T12:22:00Z</dcterms:created>
  <dcterms:modified xsi:type="dcterms:W3CDTF">2010-08-11T12:22:00Z</dcterms:modified>
</cp:coreProperties>
</file>